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A73D4">
      <w:pP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附件3：</w:t>
      </w:r>
    </w:p>
    <w:p w14:paraId="2945B1B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湘潭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医卫职业技术学院附属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医院报考人员</w:t>
      </w:r>
    </w:p>
    <w:p w14:paraId="194EE86A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在院工作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eastAsia="zh-CN"/>
        </w:rPr>
        <w:t>近亲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属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相关情况摸查表</w:t>
      </w:r>
    </w:p>
    <w:p w14:paraId="5D3CE561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参加招聘类型：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2025年湘潭市市直医疗卫生事业单位公开招聘工作人员</w:t>
      </w:r>
    </w:p>
    <w:tbl>
      <w:tblPr>
        <w:tblStyle w:val="10"/>
        <w:tblW w:w="867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384"/>
        <w:gridCol w:w="1395"/>
        <w:gridCol w:w="1942"/>
        <w:gridCol w:w="935"/>
        <w:gridCol w:w="1471"/>
      </w:tblGrid>
      <w:tr w14:paraId="763E2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550" w:type="dxa"/>
            <w:noWrap w:val="0"/>
            <w:vAlign w:val="center"/>
          </w:tcPr>
          <w:p w14:paraId="6F2AB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384" w:type="dxa"/>
            <w:noWrap w:val="0"/>
            <w:vAlign w:val="center"/>
          </w:tcPr>
          <w:p w14:paraId="091D8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2CED8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别</w:t>
            </w:r>
          </w:p>
        </w:tc>
        <w:tc>
          <w:tcPr>
            <w:tcW w:w="1942" w:type="dxa"/>
            <w:noWrap w:val="0"/>
            <w:vAlign w:val="center"/>
          </w:tcPr>
          <w:p w14:paraId="20E3F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</w:pPr>
          </w:p>
        </w:tc>
        <w:tc>
          <w:tcPr>
            <w:tcW w:w="935" w:type="dxa"/>
            <w:noWrap w:val="0"/>
            <w:vAlign w:val="center"/>
          </w:tcPr>
          <w:p w14:paraId="7CF2E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471" w:type="dxa"/>
            <w:noWrap w:val="0"/>
            <w:vAlign w:val="center"/>
          </w:tcPr>
          <w:p w14:paraId="6ADB2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148B0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550" w:type="dxa"/>
            <w:noWrap w:val="0"/>
            <w:vAlign w:val="center"/>
          </w:tcPr>
          <w:p w14:paraId="1F517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1384" w:type="dxa"/>
            <w:noWrap w:val="0"/>
            <w:vAlign w:val="center"/>
          </w:tcPr>
          <w:p w14:paraId="3BE0C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7262C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出生地</w:t>
            </w:r>
          </w:p>
        </w:tc>
        <w:tc>
          <w:tcPr>
            <w:tcW w:w="1942" w:type="dxa"/>
            <w:noWrap w:val="0"/>
            <w:vAlign w:val="center"/>
          </w:tcPr>
          <w:p w14:paraId="074E8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</w:pPr>
          </w:p>
        </w:tc>
        <w:tc>
          <w:tcPr>
            <w:tcW w:w="935" w:type="dxa"/>
            <w:noWrap w:val="0"/>
            <w:vAlign w:val="center"/>
          </w:tcPr>
          <w:p w14:paraId="5499D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471" w:type="dxa"/>
            <w:noWrap w:val="0"/>
            <w:vAlign w:val="center"/>
          </w:tcPr>
          <w:p w14:paraId="3D799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</w:pPr>
          </w:p>
        </w:tc>
      </w:tr>
      <w:tr w14:paraId="668BC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550" w:type="dxa"/>
            <w:noWrap w:val="0"/>
            <w:vAlign w:val="center"/>
          </w:tcPr>
          <w:p w14:paraId="10082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第一学历</w:t>
            </w:r>
          </w:p>
        </w:tc>
        <w:tc>
          <w:tcPr>
            <w:tcW w:w="1384" w:type="dxa"/>
            <w:noWrap w:val="0"/>
            <w:vAlign w:val="center"/>
          </w:tcPr>
          <w:p w14:paraId="3BBF6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3D6B3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毕业学校及专业</w:t>
            </w:r>
          </w:p>
        </w:tc>
        <w:tc>
          <w:tcPr>
            <w:tcW w:w="1942" w:type="dxa"/>
            <w:noWrap w:val="0"/>
            <w:vAlign w:val="center"/>
          </w:tcPr>
          <w:p w14:paraId="462B9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35" w:type="dxa"/>
            <w:noWrap w:val="0"/>
            <w:vAlign w:val="center"/>
          </w:tcPr>
          <w:p w14:paraId="5EBA8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毕业时间</w:t>
            </w:r>
          </w:p>
        </w:tc>
        <w:tc>
          <w:tcPr>
            <w:tcW w:w="1471" w:type="dxa"/>
            <w:noWrap w:val="0"/>
            <w:vAlign w:val="center"/>
          </w:tcPr>
          <w:p w14:paraId="6045D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</w:pPr>
          </w:p>
        </w:tc>
      </w:tr>
      <w:tr w14:paraId="7A852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550" w:type="dxa"/>
            <w:noWrap w:val="0"/>
            <w:vAlign w:val="center"/>
          </w:tcPr>
          <w:p w14:paraId="08CC0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最高学历</w:t>
            </w:r>
          </w:p>
        </w:tc>
        <w:tc>
          <w:tcPr>
            <w:tcW w:w="1384" w:type="dxa"/>
            <w:noWrap w:val="0"/>
            <w:vAlign w:val="center"/>
          </w:tcPr>
          <w:p w14:paraId="72573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1E04D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毕业学校及专业</w:t>
            </w:r>
          </w:p>
        </w:tc>
        <w:tc>
          <w:tcPr>
            <w:tcW w:w="1942" w:type="dxa"/>
            <w:noWrap w:val="0"/>
            <w:vAlign w:val="center"/>
          </w:tcPr>
          <w:p w14:paraId="7982F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35" w:type="dxa"/>
            <w:noWrap w:val="0"/>
            <w:vAlign w:val="center"/>
          </w:tcPr>
          <w:p w14:paraId="0BDC5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毕业时间</w:t>
            </w:r>
          </w:p>
        </w:tc>
        <w:tc>
          <w:tcPr>
            <w:tcW w:w="1471" w:type="dxa"/>
            <w:noWrap w:val="0"/>
            <w:vAlign w:val="center"/>
          </w:tcPr>
          <w:p w14:paraId="57A96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</w:pPr>
          </w:p>
        </w:tc>
      </w:tr>
      <w:tr w14:paraId="2F297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550" w:type="dxa"/>
            <w:noWrap w:val="0"/>
            <w:vAlign w:val="center"/>
          </w:tcPr>
          <w:p w14:paraId="6F058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现有职称</w:t>
            </w:r>
          </w:p>
        </w:tc>
        <w:tc>
          <w:tcPr>
            <w:tcW w:w="2779" w:type="dxa"/>
            <w:gridSpan w:val="2"/>
            <w:noWrap w:val="0"/>
            <w:vAlign w:val="center"/>
          </w:tcPr>
          <w:p w14:paraId="7FA2E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42" w:type="dxa"/>
            <w:noWrap w:val="0"/>
            <w:vAlign w:val="center"/>
          </w:tcPr>
          <w:p w14:paraId="75E41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取得职称时间</w:t>
            </w:r>
          </w:p>
        </w:tc>
        <w:tc>
          <w:tcPr>
            <w:tcW w:w="2406" w:type="dxa"/>
            <w:gridSpan w:val="2"/>
            <w:noWrap w:val="0"/>
            <w:vAlign w:val="center"/>
          </w:tcPr>
          <w:p w14:paraId="076F9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</w:pPr>
          </w:p>
        </w:tc>
      </w:tr>
      <w:tr w14:paraId="5ECC2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550" w:type="dxa"/>
            <w:noWrap w:val="0"/>
            <w:vAlign w:val="center"/>
          </w:tcPr>
          <w:p w14:paraId="04D5F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2779" w:type="dxa"/>
            <w:gridSpan w:val="2"/>
            <w:noWrap w:val="0"/>
            <w:vAlign w:val="center"/>
          </w:tcPr>
          <w:p w14:paraId="49BA8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42" w:type="dxa"/>
            <w:noWrap w:val="0"/>
            <w:vAlign w:val="center"/>
          </w:tcPr>
          <w:p w14:paraId="6979B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岗位代码</w:t>
            </w:r>
          </w:p>
        </w:tc>
        <w:tc>
          <w:tcPr>
            <w:tcW w:w="2406" w:type="dxa"/>
            <w:gridSpan w:val="2"/>
            <w:noWrap w:val="0"/>
            <w:vAlign w:val="center"/>
          </w:tcPr>
          <w:p w14:paraId="6927A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</w:pPr>
          </w:p>
        </w:tc>
      </w:tr>
      <w:tr w14:paraId="4019B9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550" w:type="dxa"/>
            <w:vMerge w:val="restart"/>
            <w:noWrap w:val="0"/>
            <w:vAlign w:val="center"/>
          </w:tcPr>
          <w:p w14:paraId="350A4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医院工作“近亲”人员情况</w:t>
            </w:r>
          </w:p>
        </w:tc>
        <w:tc>
          <w:tcPr>
            <w:tcW w:w="1384" w:type="dxa"/>
            <w:noWrap w:val="0"/>
            <w:vAlign w:val="center"/>
          </w:tcPr>
          <w:p w14:paraId="6CA67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关系</w:t>
            </w:r>
          </w:p>
        </w:tc>
        <w:tc>
          <w:tcPr>
            <w:tcW w:w="1395" w:type="dxa"/>
            <w:noWrap w:val="0"/>
            <w:vAlign w:val="center"/>
          </w:tcPr>
          <w:p w14:paraId="3A633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2877" w:type="dxa"/>
            <w:gridSpan w:val="2"/>
            <w:noWrap w:val="0"/>
            <w:vAlign w:val="center"/>
          </w:tcPr>
          <w:p w14:paraId="14D2F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工作部门</w:t>
            </w:r>
          </w:p>
        </w:tc>
        <w:tc>
          <w:tcPr>
            <w:tcW w:w="1471" w:type="dxa"/>
            <w:noWrap w:val="0"/>
            <w:vAlign w:val="center"/>
          </w:tcPr>
          <w:p w14:paraId="3F7E0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职务</w:t>
            </w:r>
          </w:p>
        </w:tc>
      </w:tr>
      <w:tr w14:paraId="72511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550" w:type="dxa"/>
            <w:vMerge w:val="continue"/>
            <w:noWrap w:val="0"/>
            <w:vAlign w:val="center"/>
          </w:tcPr>
          <w:p w14:paraId="50589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4" w:type="dxa"/>
            <w:noWrap w:val="0"/>
            <w:vAlign w:val="center"/>
          </w:tcPr>
          <w:p w14:paraId="4EF96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40A08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77" w:type="dxa"/>
            <w:gridSpan w:val="2"/>
            <w:noWrap w:val="0"/>
            <w:vAlign w:val="center"/>
          </w:tcPr>
          <w:p w14:paraId="0FE79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1" w:type="dxa"/>
            <w:noWrap w:val="0"/>
            <w:vAlign w:val="center"/>
          </w:tcPr>
          <w:p w14:paraId="62ACA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C275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550" w:type="dxa"/>
            <w:vMerge w:val="continue"/>
            <w:noWrap w:val="0"/>
            <w:vAlign w:val="center"/>
          </w:tcPr>
          <w:p w14:paraId="6742F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4" w:type="dxa"/>
            <w:noWrap w:val="0"/>
            <w:vAlign w:val="center"/>
          </w:tcPr>
          <w:p w14:paraId="5F2B8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746A6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77" w:type="dxa"/>
            <w:gridSpan w:val="2"/>
            <w:noWrap w:val="0"/>
            <w:vAlign w:val="center"/>
          </w:tcPr>
          <w:p w14:paraId="7B494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1" w:type="dxa"/>
            <w:noWrap w:val="0"/>
            <w:vAlign w:val="center"/>
          </w:tcPr>
          <w:p w14:paraId="1DBBC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7EE4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550" w:type="dxa"/>
            <w:vMerge w:val="continue"/>
            <w:noWrap w:val="0"/>
            <w:vAlign w:val="center"/>
          </w:tcPr>
          <w:p w14:paraId="19936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4" w:type="dxa"/>
            <w:noWrap w:val="0"/>
            <w:vAlign w:val="center"/>
          </w:tcPr>
          <w:p w14:paraId="26094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2491F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77" w:type="dxa"/>
            <w:gridSpan w:val="2"/>
            <w:noWrap w:val="0"/>
            <w:vAlign w:val="center"/>
          </w:tcPr>
          <w:p w14:paraId="19DE1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471" w:type="dxa"/>
            <w:noWrap w:val="0"/>
            <w:vAlign w:val="center"/>
          </w:tcPr>
          <w:p w14:paraId="6E14E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10E1B931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</w:p>
    <w:p w14:paraId="7553C4BE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本人如实填写以上信息，如存在不按时报告、不及时报告、漏报、弄虚作假、隐瞒不报，本人将承担相关责任。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 xml:space="preserve"> </w:t>
      </w:r>
    </w:p>
    <w:p w14:paraId="7D4D614A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3360" w:firstLineChars="1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承诺人（签名）：          年   月   日</w:t>
      </w:r>
    </w:p>
    <w:p w14:paraId="00BACCE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填表说明：</w:t>
      </w:r>
    </w:p>
    <w:p w14:paraId="27FA909F">
      <w:pPr>
        <w:pStyle w:val="7"/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“近亲属”包括:(一)夫妻关系:(二)直系血亲关系，包括祖父母、外祖父母、父母、子女、孙子女、外孙子女以及养父母与养子女、继父母与继子女:(三)三代以内旁系血亲关系，包括伯叔姑舅姨、兄弟姐妹、堂兄弟姐妹、表兄弟姐妹、侄子女、甥子女;(四)近姻亲关系，包括配偶的父母、配偶的兄弟姐妹及其配偶、子女的配偶及子女配偶的父母，三代以内旁系血亲的配偶；</w:t>
      </w:r>
    </w:p>
    <w:p w14:paraId="2A8F375E">
      <w:pPr>
        <w:pStyle w:val="7"/>
        <w:numPr>
          <w:ilvl w:val="0"/>
          <w:numId w:val="0"/>
        </w:numPr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2.与本单位相关人员情况：指与湘潭医卫职业技术学院附属医院工作人员存在近亲属关系；</w:t>
      </w:r>
    </w:p>
    <w:p w14:paraId="23C1DF3E">
      <w:pPr>
        <w:pStyle w:val="7"/>
        <w:numPr>
          <w:ilvl w:val="0"/>
          <w:numId w:val="0"/>
        </w:numPr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3.如无“近亲”人员情况的请填写“无”。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74" w:bottom="1701" w:left="1587" w:header="851" w:footer="992" w:gutter="0"/>
      <w:pgNumType w:fmt="numberInDash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E00D7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-523875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5193BD">
                          <w:pPr>
                            <w:pStyle w:val="8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1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Xe1Yb1AAAAAgBAAAPAAAAAAAAAAEAIAAAACIAAABkcnMvZG93bnJl&#10;di54bWxQSwECFAAUAAAACACHTuJA5KL+z8gBAACZAwAADgAAAAAAAAABACAAAAAj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5193BD">
                    <w:pPr>
                      <w:pStyle w:val="8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320CD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33053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17447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2AF9B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F0EF79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NmVhODc0MzIzMTk1MjZlYmI4N2E1MzQwM2IxN2QifQ=="/>
    <w:docVar w:name="KSO_WPS_MARK_KEY" w:val="02db17a4-286b-4ac2-9a3e-10cbc73b38c7"/>
  </w:docVars>
  <w:rsids>
    <w:rsidRoot w:val="70520715"/>
    <w:rsid w:val="6BBE4A44"/>
    <w:rsid w:val="7052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Body Text Indent 2"/>
    <w:basedOn w:val="1"/>
    <w:qFormat/>
    <w:uiPriority w:val="99"/>
    <w:pPr>
      <w:spacing w:line="500" w:lineRule="exact"/>
      <w:ind w:firstLine="564"/>
    </w:pPr>
    <w:rPr>
      <w:rFonts w:ascii="Times New Roman" w:hAnsi="Times New Roman"/>
    </w:rPr>
  </w:style>
  <w:style w:type="paragraph" w:styleId="5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6">
    <w:name w:val="Body Text"/>
    <w:basedOn w:val="1"/>
    <w:next w:val="5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7">
    <w:name w:val="endnote text"/>
    <w:basedOn w:val="1"/>
    <w:next w:val="6"/>
    <w:semiHidden/>
    <w:qFormat/>
    <w:uiPriority w:val="0"/>
    <w:pPr>
      <w:snapToGrid w:val="0"/>
      <w:jc w:val="left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445</Characters>
  <Lines>0</Lines>
  <Paragraphs>0</Paragraphs>
  <TotalTime>1</TotalTime>
  <ScaleCrop>false</ScaleCrop>
  <LinksUpToDate>false</LinksUpToDate>
  <CharactersWithSpaces>468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2025-04-29T08:10:00Z</dcterms:created>
  <dc:creator>Administrator</dc:creator>
  <cp:lastModifiedBy>谭</cp:lastModifiedBy>
  <dcterms:modified xsi:type="dcterms:W3CDTF">2025-05-06T01:31:05Z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28B6B25CC6564F0FB14DFB3C701BE41F_11</vt:lpwstr>
  </property>
  <property fmtid="{D5CDD505-2E9C-101B-9397-08002B2CF9AE}" pid="4" name="KSOTemplateDocerSaveRecord">
    <vt:lpwstr>eyJoZGlkIjoiOTBmM2YzOWM0YWEzMzM2NzE2MTdmNGU1Mjg3NzI3MDYiLCJ1c2VySWQiOiIyNTY1MTc5ODMifQ==</vt:lpwstr>
  </property>
</Properties>
</file>