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13" w:rsidRPr="00A222B6" w:rsidRDefault="002F3513" w:rsidP="002F3513">
      <w:pPr>
        <w:jc w:val="left"/>
        <w:rPr>
          <w:rFonts w:ascii="宋体" w:hAnsi="宋体" w:cs="微软雅黑"/>
          <w:bCs/>
          <w:szCs w:val="21"/>
        </w:rPr>
      </w:pPr>
      <w:r w:rsidRPr="00A222B6">
        <w:rPr>
          <w:rFonts w:ascii="宋体" w:hAnsi="宋体" w:cs="微软雅黑" w:hint="eastAsia"/>
          <w:bCs/>
          <w:szCs w:val="21"/>
        </w:rPr>
        <w:t>附件2：</w:t>
      </w:r>
    </w:p>
    <w:p w:rsidR="002F3513" w:rsidRPr="00A222B6" w:rsidRDefault="002F3513" w:rsidP="002F3513">
      <w:pPr>
        <w:jc w:val="center"/>
        <w:rPr>
          <w:rFonts w:ascii="宋体" w:hAnsi="宋体"/>
          <w:bCs/>
          <w:szCs w:val="21"/>
        </w:rPr>
      </w:pPr>
      <w:proofErr w:type="gramStart"/>
      <w:r w:rsidRPr="00A222B6">
        <w:rPr>
          <w:rFonts w:ascii="宋体" w:hAnsi="宋体" w:hint="eastAsia"/>
          <w:bCs/>
          <w:szCs w:val="21"/>
        </w:rPr>
        <w:t>未关注</w:t>
      </w:r>
      <w:proofErr w:type="gramEnd"/>
      <w:r w:rsidRPr="00A222B6">
        <w:rPr>
          <w:rFonts w:ascii="宋体" w:hAnsi="宋体" w:hint="eastAsia"/>
          <w:bCs/>
          <w:szCs w:val="21"/>
        </w:rPr>
        <w:t>过E</w:t>
      </w:r>
      <w:proofErr w:type="gramStart"/>
      <w:r w:rsidRPr="00A222B6">
        <w:rPr>
          <w:rFonts w:ascii="宋体" w:hAnsi="宋体" w:hint="eastAsia"/>
          <w:bCs/>
          <w:szCs w:val="21"/>
        </w:rPr>
        <w:t>答公众号操作</w:t>
      </w:r>
      <w:proofErr w:type="gramEnd"/>
      <w:r w:rsidRPr="00A222B6">
        <w:rPr>
          <w:rFonts w:ascii="宋体" w:hAnsi="宋体" w:hint="eastAsia"/>
          <w:bCs/>
          <w:szCs w:val="21"/>
        </w:rPr>
        <w:t>流程</w:t>
      </w:r>
    </w:p>
    <w:p w:rsidR="002F3513" w:rsidRPr="00A222B6" w:rsidRDefault="002F3513" w:rsidP="002F3513">
      <w:pPr>
        <w:jc w:val="center"/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（E</w:t>
      </w:r>
      <w:proofErr w:type="gramStart"/>
      <w:r w:rsidRPr="00A222B6">
        <w:rPr>
          <w:rFonts w:ascii="宋体" w:hAnsi="宋体" w:hint="eastAsia"/>
          <w:bCs/>
          <w:szCs w:val="21"/>
        </w:rPr>
        <w:t>答系统</w:t>
      </w:r>
      <w:proofErr w:type="gramEnd"/>
      <w:r w:rsidRPr="00A222B6">
        <w:rPr>
          <w:rFonts w:ascii="宋体" w:hAnsi="宋体" w:hint="eastAsia"/>
          <w:bCs/>
          <w:szCs w:val="21"/>
        </w:rPr>
        <w:t>绑定流程）</w:t>
      </w:r>
    </w:p>
    <w:p w:rsidR="002F3513" w:rsidRPr="00A222B6" w:rsidRDefault="002F3513" w:rsidP="00A921FA">
      <w:pPr>
        <w:spacing w:afterLines="50"/>
        <w:rPr>
          <w:rFonts w:ascii="宋体" w:hAnsi="宋体"/>
          <w:bCs/>
          <w:spacing w:val="20"/>
          <w:szCs w:val="21"/>
        </w:rPr>
      </w:pPr>
      <w:r w:rsidRPr="00A222B6">
        <w:rPr>
          <w:rFonts w:ascii="宋体" w:hAnsi="宋体" w:hint="eastAsia"/>
          <w:bCs/>
          <w:spacing w:val="20"/>
          <w:szCs w:val="21"/>
        </w:rPr>
        <w:t xml:space="preserve">　　为了帮助考生提前了解使用方法，现将具体操作流程公告于下：</w:t>
      </w:r>
    </w:p>
    <w:p w:rsidR="002F3513" w:rsidRPr="00A222B6" w:rsidRDefault="002F3513" w:rsidP="00A921FA">
      <w:pPr>
        <w:spacing w:afterLines="50"/>
        <w:rPr>
          <w:rFonts w:ascii="宋体" w:hAnsi="宋体"/>
          <w:bCs/>
          <w:spacing w:val="20"/>
          <w:szCs w:val="21"/>
        </w:rPr>
      </w:pPr>
      <w:r w:rsidRPr="00A222B6">
        <w:rPr>
          <w:rFonts w:ascii="宋体" w:hAnsi="宋体" w:hint="eastAsia"/>
          <w:bCs/>
          <w:spacing w:val="20"/>
          <w:szCs w:val="21"/>
        </w:rPr>
        <w:t xml:space="preserve">　　本次护土招聘笔试采用“e答”公众号，请参加考试的人员提前在手机</w:t>
      </w:r>
      <w:proofErr w:type="gramStart"/>
      <w:r w:rsidRPr="00A222B6">
        <w:rPr>
          <w:rFonts w:ascii="宋体" w:hAnsi="宋体" w:hint="eastAsia"/>
          <w:bCs/>
          <w:spacing w:val="20"/>
          <w:szCs w:val="21"/>
        </w:rPr>
        <w:t>微信关注</w:t>
      </w:r>
      <w:proofErr w:type="gramEnd"/>
      <w:r w:rsidRPr="00A222B6">
        <w:rPr>
          <w:rFonts w:ascii="宋体" w:hAnsi="宋体" w:hint="eastAsia"/>
          <w:bCs/>
          <w:spacing w:val="20"/>
          <w:szCs w:val="21"/>
        </w:rPr>
        <w:t>公众号“e答”或扫描下图</w:t>
      </w:r>
      <w:proofErr w:type="gramStart"/>
      <w:r w:rsidRPr="00A222B6">
        <w:rPr>
          <w:rFonts w:ascii="宋体" w:hAnsi="宋体" w:hint="eastAsia"/>
          <w:bCs/>
          <w:spacing w:val="20"/>
          <w:szCs w:val="21"/>
        </w:rPr>
        <w:t>二维码</w:t>
      </w:r>
      <w:proofErr w:type="gramEnd"/>
      <w:r w:rsidRPr="00A222B6">
        <w:rPr>
          <w:rFonts w:ascii="宋体" w:hAnsi="宋体" w:hint="eastAsia"/>
          <w:bCs/>
          <w:spacing w:val="20"/>
          <w:szCs w:val="21"/>
        </w:rPr>
        <w:t>---点击考场---点击“三基考试”---选择“湘潭</w:t>
      </w:r>
      <w:proofErr w:type="gramStart"/>
      <w:r w:rsidRPr="00A222B6">
        <w:rPr>
          <w:rFonts w:ascii="宋体" w:hAnsi="宋体" w:hint="eastAsia"/>
          <w:bCs/>
          <w:spacing w:val="20"/>
          <w:szCs w:val="21"/>
        </w:rPr>
        <w:t>医卫职</w:t>
      </w:r>
      <w:proofErr w:type="gramEnd"/>
      <w:r w:rsidRPr="00A222B6">
        <w:rPr>
          <w:rFonts w:ascii="宋体" w:hAnsi="宋体" w:hint="eastAsia"/>
          <w:bCs/>
          <w:spacing w:val="20"/>
          <w:szCs w:val="21"/>
        </w:rPr>
        <w:t>院附属医院护理招聘”（</w:t>
      </w:r>
      <w:r w:rsidRPr="00A222B6">
        <w:rPr>
          <w:rFonts w:ascii="宋体" w:hAnsi="宋体" w:hint="eastAsia"/>
          <w:bCs/>
          <w:color w:val="FF0000"/>
          <w:spacing w:val="20"/>
          <w:szCs w:val="21"/>
        </w:rPr>
        <w:t>切勿点错其他医院</w:t>
      </w:r>
      <w:r w:rsidRPr="00A222B6">
        <w:rPr>
          <w:rFonts w:ascii="宋体" w:hAnsi="宋体" w:hint="eastAsia"/>
          <w:bCs/>
          <w:spacing w:val="20"/>
          <w:szCs w:val="21"/>
        </w:rPr>
        <w:t>）-</w:t>
      </w:r>
      <w:proofErr w:type="gramStart"/>
      <w:r w:rsidRPr="00A222B6">
        <w:rPr>
          <w:rFonts w:ascii="宋体" w:hAnsi="宋体" w:hint="eastAsia"/>
          <w:bCs/>
          <w:spacing w:val="20"/>
          <w:szCs w:val="21"/>
        </w:rPr>
        <w:t>一</w:t>
      </w:r>
      <w:proofErr w:type="gramEnd"/>
      <w:r w:rsidRPr="00A222B6">
        <w:rPr>
          <w:rFonts w:ascii="宋体" w:hAnsi="宋体" w:hint="eastAsia"/>
          <w:bCs/>
          <w:spacing w:val="20"/>
          <w:szCs w:val="21"/>
        </w:rPr>
        <w:t>完善个人信息(</w:t>
      </w:r>
      <w:r w:rsidRPr="00A222B6">
        <w:rPr>
          <w:rFonts w:ascii="宋体" w:hAnsi="宋体" w:hint="eastAsia"/>
          <w:bCs/>
          <w:color w:val="FF0000"/>
          <w:spacing w:val="20"/>
          <w:szCs w:val="21"/>
        </w:rPr>
        <w:t>姓名，同名同姓的考生请在姓名后加地址进行区别,如“刘玲邵阳”；“科室”填写“招聘考试”；“职称”填写“护士”</w:t>
      </w:r>
      <w:r w:rsidRPr="00A222B6">
        <w:rPr>
          <w:rFonts w:ascii="宋体" w:hAnsi="宋体"/>
          <w:bCs/>
          <w:color w:val="FF0000"/>
          <w:spacing w:val="20"/>
          <w:szCs w:val="21"/>
        </w:rPr>
        <w:t>。其它项目可不填。</w:t>
      </w:r>
      <w:r w:rsidRPr="00A222B6">
        <w:rPr>
          <w:rFonts w:ascii="宋体" w:hAnsi="宋体" w:hint="eastAsia"/>
          <w:bCs/>
          <w:spacing w:val="20"/>
          <w:szCs w:val="21"/>
        </w:rPr>
        <w:t>）</w:t>
      </w:r>
    </w:p>
    <w:p w:rsidR="002F3513" w:rsidRPr="00A222B6" w:rsidRDefault="002F3513" w:rsidP="00A921FA">
      <w:pPr>
        <w:spacing w:afterLines="50"/>
        <w:rPr>
          <w:rFonts w:ascii="宋体" w:hAnsi="宋体"/>
          <w:bCs/>
          <w:spacing w:val="20"/>
          <w:szCs w:val="21"/>
        </w:rPr>
      </w:pPr>
      <w:r w:rsidRPr="00A222B6">
        <w:rPr>
          <w:rFonts w:ascii="宋体" w:hAnsi="宋体" w:hint="eastAsia"/>
          <w:bCs/>
          <w:spacing w:val="20"/>
          <w:szCs w:val="21"/>
        </w:rPr>
        <w:t>---点击绑定医院即可参加考试。</w:t>
      </w: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关注</w:t>
      </w:r>
      <w:proofErr w:type="gramStart"/>
      <w:r w:rsidRPr="00A222B6">
        <w:rPr>
          <w:rFonts w:ascii="宋体" w:hAnsi="宋体" w:hint="eastAsia"/>
          <w:bCs/>
          <w:szCs w:val="21"/>
        </w:rPr>
        <w:t>或扫二</w:t>
      </w:r>
      <w:proofErr w:type="gramEnd"/>
      <w:r w:rsidRPr="00A222B6">
        <w:rPr>
          <w:rFonts w:ascii="宋体" w:hAnsi="宋体" w:hint="eastAsia"/>
          <w:bCs/>
          <w:szCs w:val="21"/>
        </w:rPr>
        <w:t>维码（未绑定其他医院，从未关注E答人员）</w:t>
      </w: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定位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选择绑定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完善个人信息（</w:t>
      </w:r>
      <w:r w:rsidRPr="00A222B6">
        <w:rPr>
          <w:rFonts w:ascii="宋体" w:hAnsi="宋体" w:hint="eastAsia"/>
          <w:bCs/>
          <w:color w:val="FF0000"/>
          <w:szCs w:val="21"/>
        </w:rPr>
        <w:t>*号标记处必填</w:t>
      </w:r>
      <w:r w:rsidRPr="00A222B6">
        <w:rPr>
          <w:rFonts w:ascii="宋体" w:hAnsi="宋体" w:hint="eastAsia"/>
          <w:bCs/>
          <w:szCs w:val="21"/>
        </w:rPr>
        <w:t>）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点击考场-进入“三基考场”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numPr>
          <w:ilvl w:val="0"/>
          <w:numId w:val="1"/>
        </w:num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进入“招聘考试”输入密码开始考试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七、等待开始考试</w:t>
      </w: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</w:p>
    <w:p w:rsidR="002F3513" w:rsidRPr="00A222B6" w:rsidRDefault="002F3513" w:rsidP="002F3513">
      <w:pPr>
        <w:rPr>
          <w:rFonts w:ascii="宋体" w:hAnsi="宋体"/>
          <w:bCs/>
          <w:szCs w:val="21"/>
        </w:rPr>
      </w:pPr>
      <w:r w:rsidRPr="00A222B6">
        <w:rPr>
          <w:rFonts w:ascii="宋体" w:hAnsi="宋体" w:hint="eastAsia"/>
          <w:bCs/>
          <w:szCs w:val="21"/>
        </w:rPr>
        <w:t>对于已经关注过“E答”绑定过其它医院的护理人员，请看另外操作流程示意图。</w:t>
      </w:r>
    </w:p>
    <w:p w:rsidR="00222825" w:rsidRPr="002F3513" w:rsidRDefault="00222825"/>
    <w:sectPr w:rsidR="00222825" w:rsidRPr="002F3513" w:rsidSect="008674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DB" w:rsidRDefault="00251BDB" w:rsidP="00A921FA">
      <w:r>
        <w:separator/>
      </w:r>
    </w:p>
  </w:endnote>
  <w:endnote w:type="continuationSeparator" w:id="0">
    <w:p w:rsidR="00251BDB" w:rsidRDefault="00251BDB" w:rsidP="00A9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DB" w:rsidRDefault="00251BDB" w:rsidP="00A921FA">
      <w:r>
        <w:separator/>
      </w:r>
    </w:p>
  </w:footnote>
  <w:footnote w:type="continuationSeparator" w:id="0">
    <w:p w:rsidR="00251BDB" w:rsidRDefault="00251BDB" w:rsidP="00A9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13"/>
    <w:rsid w:val="00001C8E"/>
    <w:rsid w:val="00120E0C"/>
    <w:rsid w:val="001A238A"/>
    <w:rsid w:val="001B092B"/>
    <w:rsid w:val="00222825"/>
    <w:rsid w:val="00251BDB"/>
    <w:rsid w:val="002F3513"/>
    <w:rsid w:val="003743F0"/>
    <w:rsid w:val="008674ED"/>
    <w:rsid w:val="00A921FA"/>
    <w:rsid w:val="00B94681"/>
    <w:rsid w:val="00C003CF"/>
    <w:rsid w:val="00C71D88"/>
    <w:rsid w:val="00DA07B6"/>
    <w:rsid w:val="00DE220E"/>
    <w:rsid w:val="00F160FD"/>
    <w:rsid w:val="00F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5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351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21F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9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921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ylmfeng.com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2019-09-04T08:33:00Z</dcterms:created>
  <dcterms:modified xsi:type="dcterms:W3CDTF">2019-09-04T08:37:00Z</dcterms:modified>
</cp:coreProperties>
</file>